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D6" w:rsidRDefault="00DB6FD6" w:rsidP="00DB6FD6">
      <w:pPr>
        <w:jc w:val="center"/>
        <w:rPr>
          <w:b/>
          <w:bCs/>
        </w:rPr>
      </w:pPr>
      <w:r>
        <w:rPr>
          <w:b/>
          <w:bCs/>
        </w:rPr>
        <w:t xml:space="preserve">Knowing the Truth about God </w:t>
      </w:r>
    </w:p>
    <w:p w:rsidR="00920A36" w:rsidRDefault="00DB6FD6" w:rsidP="00920A36">
      <w:pPr>
        <w:jc w:val="center"/>
      </w:pPr>
      <w:r w:rsidRPr="00920A36">
        <w:t>The glory of the Triune God</w:t>
      </w:r>
    </w:p>
    <w:p w:rsidR="00920A36" w:rsidRDefault="00920A36" w:rsidP="00920A36">
      <w:pPr>
        <w:pStyle w:val="ListParagraph"/>
        <w:numPr>
          <w:ilvl w:val="0"/>
          <w:numId w:val="1"/>
        </w:numPr>
        <w:rPr>
          <w:b/>
          <w:bCs/>
        </w:rPr>
      </w:pPr>
      <w:r w:rsidRPr="00920A36">
        <w:rPr>
          <w:b/>
          <w:bCs/>
        </w:rPr>
        <w:t xml:space="preserve">The eternal </w:t>
      </w:r>
      <w:r>
        <w:rPr>
          <w:b/>
          <w:bCs/>
        </w:rPr>
        <w:t xml:space="preserve">triune </w:t>
      </w:r>
      <w:r w:rsidRPr="00920A36">
        <w:rPr>
          <w:b/>
          <w:bCs/>
        </w:rPr>
        <w:t xml:space="preserve">God reveals Himself to us as Father, Son and Holy </w:t>
      </w:r>
      <w:proofErr w:type="spellStart"/>
      <w:r w:rsidRPr="00920A36">
        <w:rPr>
          <w:b/>
          <w:bCs/>
        </w:rPr>
        <w:t>Sprit</w:t>
      </w:r>
      <w:proofErr w:type="spellEnd"/>
      <w:r>
        <w:rPr>
          <w:b/>
          <w:bCs/>
        </w:rPr>
        <w:t>,</w:t>
      </w:r>
      <w:r w:rsidRPr="00920A36">
        <w:rPr>
          <w:b/>
          <w:bCs/>
        </w:rPr>
        <w:t xml:space="preserve"> </w:t>
      </w:r>
    </w:p>
    <w:p w:rsidR="00920A36" w:rsidRPr="00920A36" w:rsidRDefault="00920A36" w:rsidP="00920A36">
      <w:pPr>
        <w:pStyle w:val="ListParagraph"/>
        <w:numPr>
          <w:ilvl w:val="0"/>
          <w:numId w:val="2"/>
        </w:numPr>
        <w:rPr>
          <w:u w:val="single"/>
        </w:rPr>
      </w:pPr>
      <w:r w:rsidRPr="00920A36">
        <w:rPr>
          <w:u w:val="single"/>
        </w:rPr>
        <w:t xml:space="preserve">God is the eternal God without beginning – without ending. </w:t>
      </w:r>
    </w:p>
    <w:p w:rsidR="00920A36" w:rsidRPr="00920A36" w:rsidRDefault="00920A36" w:rsidP="00920A36">
      <w:pPr>
        <w:pStyle w:val="ListParagraph"/>
        <w:numPr>
          <w:ilvl w:val="0"/>
          <w:numId w:val="2"/>
        </w:numPr>
        <w:rPr>
          <w:u w:val="single"/>
        </w:rPr>
      </w:pPr>
      <w:r w:rsidRPr="00920A36">
        <w:rPr>
          <w:u w:val="single"/>
        </w:rPr>
        <w:t xml:space="preserve">God is from everlasting to everlasting </w:t>
      </w:r>
    </w:p>
    <w:p w:rsidR="00920A36" w:rsidRDefault="00920A36" w:rsidP="00920A36">
      <w:pPr>
        <w:pStyle w:val="ListParagraph"/>
        <w:numPr>
          <w:ilvl w:val="0"/>
          <w:numId w:val="2"/>
        </w:numPr>
        <w:rPr>
          <w:u w:val="single"/>
        </w:rPr>
      </w:pPr>
      <w:r w:rsidRPr="00920A36">
        <w:rPr>
          <w:u w:val="single"/>
        </w:rPr>
        <w:t xml:space="preserve">God is triune = three in one.  He is three but one </w:t>
      </w:r>
    </w:p>
    <w:p w:rsidR="00920A36" w:rsidRPr="00920A36" w:rsidRDefault="00920A36" w:rsidP="00920A36">
      <w:pPr>
        <w:pStyle w:val="ListParagraph"/>
        <w:numPr>
          <w:ilvl w:val="0"/>
          <w:numId w:val="2"/>
        </w:numPr>
        <w:rPr>
          <w:u w:val="single"/>
        </w:rPr>
      </w:pPr>
      <w:r>
        <w:rPr>
          <w:u w:val="single"/>
        </w:rPr>
        <w:t xml:space="preserve">God is triunity </w:t>
      </w:r>
    </w:p>
    <w:p w:rsidR="00920A36" w:rsidRPr="006C2A53" w:rsidRDefault="00920A36" w:rsidP="00920A36">
      <w:pPr>
        <w:pStyle w:val="ListParagraph"/>
        <w:numPr>
          <w:ilvl w:val="0"/>
          <w:numId w:val="2"/>
        </w:numPr>
        <w:rPr>
          <w:b/>
          <w:bCs/>
          <w:u w:val="single"/>
        </w:rPr>
      </w:pPr>
      <w:r w:rsidRPr="006C2A53">
        <w:rPr>
          <w:b/>
          <w:bCs/>
          <w:u w:val="single"/>
        </w:rPr>
        <w:t xml:space="preserve">God is Father </w:t>
      </w:r>
    </w:p>
    <w:p w:rsidR="00920A36" w:rsidRPr="00920A36" w:rsidRDefault="00920A36" w:rsidP="00920A36">
      <w:pPr>
        <w:pStyle w:val="ListParagraph"/>
        <w:numPr>
          <w:ilvl w:val="0"/>
          <w:numId w:val="3"/>
        </w:numPr>
        <w:rPr>
          <w:rStyle w:val="apple-converted-space"/>
          <w:color w:val="000000"/>
        </w:rPr>
      </w:pPr>
      <w:r w:rsidRPr="00920A36">
        <w:rPr>
          <w:color w:val="000000"/>
        </w:rPr>
        <w:t>God as Father reigns with providential care over His universe, His creatures, and the flow of the stream of human history according to the purposes of His grace.</w:t>
      </w:r>
      <w:r w:rsidRPr="00920A36">
        <w:rPr>
          <w:rStyle w:val="apple-converted-space"/>
          <w:color w:val="000000"/>
        </w:rPr>
        <w:t> </w:t>
      </w:r>
    </w:p>
    <w:p w:rsidR="00920A36" w:rsidRPr="00920A36" w:rsidRDefault="00920A36" w:rsidP="00920A36">
      <w:pPr>
        <w:pStyle w:val="ListParagraph"/>
        <w:numPr>
          <w:ilvl w:val="0"/>
          <w:numId w:val="3"/>
        </w:numPr>
        <w:rPr>
          <w:color w:val="000000"/>
        </w:rPr>
      </w:pPr>
      <w:r w:rsidRPr="00920A36">
        <w:rPr>
          <w:color w:val="000000"/>
        </w:rPr>
        <w:t>He is all powerful, all knowing, all loving, and all wise.</w:t>
      </w:r>
    </w:p>
    <w:p w:rsidR="00920A36" w:rsidRPr="00920A36" w:rsidRDefault="00920A36" w:rsidP="00920A36">
      <w:pPr>
        <w:pStyle w:val="ListParagraph"/>
        <w:numPr>
          <w:ilvl w:val="0"/>
          <w:numId w:val="3"/>
        </w:numPr>
      </w:pPr>
      <w:r w:rsidRPr="00920A36">
        <w:rPr>
          <w:color w:val="000000"/>
        </w:rPr>
        <w:t>God is Father in truth to those who become children of God through faith in Jesus Christ. He is fatherly in His attitude toward all men.</w:t>
      </w:r>
    </w:p>
    <w:p w:rsidR="00920A36" w:rsidRPr="006C2A53" w:rsidRDefault="00920A36" w:rsidP="00920A36">
      <w:pPr>
        <w:pStyle w:val="ListParagraph"/>
        <w:numPr>
          <w:ilvl w:val="0"/>
          <w:numId w:val="2"/>
        </w:numPr>
        <w:rPr>
          <w:b/>
          <w:bCs/>
        </w:rPr>
      </w:pPr>
      <w:r w:rsidRPr="006C2A53">
        <w:rPr>
          <w:b/>
          <w:bCs/>
          <w:u w:val="single"/>
        </w:rPr>
        <w:t>God is Son</w:t>
      </w:r>
    </w:p>
    <w:p w:rsidR="00920A36" w:rsidRPr="00920A36" w:rsidRDefault="00920A36" w:rsidP="00920A36">
      <w:pPr>
        <w:pStyle w:val="ListParagraph"/>
        <w:numPr>
          <w:ilvl w:val="0"/>
          <w:numId w:val="4"/>
        </w:numPr>
        <w:rPr>
          <w:color w:val="000000"/>
        </w:rPr>
      </w:pPr>
      <w:r w:rsidRPr="00920A36">
        <w:rPr>
          <w:color w:val="000000"/>
        </w:rPr>
        <w:t>Christ is the eternal Son of God.</w:t>
      </w:r>
    </w:p>
    <w:p w:rsidR="00920A36" w:rsidRPr="00920A36" w:rsidRDefault="00920A36" w:rsidP="00920A36">
      <w:pPr>
        <w:pStyle w:val="ListParagraph"/>
        <w:numPr>
          <w:ilvl w:val="0"/>
          <w:numId w:val="4"/>
        </w:numPr>
        <w:rPr>
          <w:color w:val="000000"/>
        </w:rPr>
      </w:pPr>
      <w:r w:rsidRPr="00920A36">
        <w:rPr>
          <w:color w:val="000000"/>
        </w:rPr>
        <w:t>In His incarnation as Jesus Christ</w:t>
      </w:r>
      <w:r>
        <w:rPr>
          <w:color w:val="000000"/>
        </w:rPr>
        <w:t>,</w:t>
      </w:r>
      <w:r w:rsidRPr="00920A36">
        <w:rPr>
          <w:color w:val="000000"/>
        </w:rPr>
        <w:t xml:space="preserve"> He was conceived of the Holy Spirit and born of the virgin Mary.</w:t>
      </w:r>
    </w:p>
    <w:p w:rsidR="00920A36" w:rsidRPr="00920A36" w:rsidRDefault="00920A36" w:rsidP="00920A36">
      <w:pPr>
        <w:pStyle w:val="ListParagraph"/>
        <w:numPr>
          <w:ilvl w:val="0"/>
          <w:numId w:val="4"/>
        </w:numPr>
        <w:rPr>
          <w:rStyle w:val="apple-converted-space"/>
          <w:color w:val="000000"/>
        </w:rPr>
      </w:pPr>
      <w:r w:rsidRPr="00920A36">
        <w:rPr>
          <w:color w:val="000000"/>
        </w:rPr>
        <w:t>Jesus perfectly revealed and did the will of God, taking upon Himself human nature with its demands and necessities and identifying Himself completely with mankind yet without sin.</w:t>
      </w:r>
      <w:r w:rsidRPr="00920A36">
        <w:rPr>
          <w:rStyle w:val="apple-converted-space"/>
          <w:color w:val="000000"/>
        </w:rPr>
        <w:t> </w:t>
      </w:r>
    </w:p>
    <w:p w:rsidR="00920A36" w:rsidRPr="00920A36" w:rsidRDefault="00920A36" w:rsidP="00920A36">
      <w:pPr>
        <w:pStyle w:val="ListParagraph"/>
        <w:numPr>
          <w:ilvl w:val="0"/>
          <w:numId w:val="4"/>
        </w:numPr>
      </w:pPr>
      <w:r w:rsidRPr="00920A36">
        <w:rPr>
          <w:color w:val="000000"/>
        </w:rPr>
        <w:t>He honored the divine law by His personal obedience, and in His substitutionary death on the cross</w:t>
      </w:r>
      <w:r w:rsidRPr="00920A36">
        <w:rPr>
          <w:rStyle w:val="apple-converted-space"/>
          <w:color w:val="000000"/>
        </w:rPr>
        <w:t> </w:t>
      </w:r>
      <w:r w:rsidRPr="00920A36">
        <w:t xml:space="preserve"> </w:t>
      </w:r>
    </w:p>
    <w:p w:rsidR="00920A36" w:rsidRPr="00920A36" w:rsidRDefault="00920A36" w:rsidP="00920A36">
      <w:pPr>
        <w:pStyle w:val="ListParagraph"/>
        <w:numPr>
          <w:ilvl w:val="0"/>
          <w:numId w:val="4"/>
        </w:numPr>
        <w:rPr>
          <w:color w:val="000000"/>
        </w:rPr>
      </w:pPr>
      <w:r w:rsidRPr="00920A36">
        <w:rPr>
          <w:color w:val="000000"/>
        </w:rPr>
        <w:t>He made provision for the redemption of men from sin</w:t>
      </w:r>
    </w:p>
    <w:p w:rsidR="00920A36" w:rsidRPr="00920A36" w:rsidRDefault="00920A36" w:rsidP="00920A36">
      <w:pPr>
        <w:pStyle w:val="ListParagraph"/>
        <w:numPr>
          <w:ilvl w:val="0"/>
          <w:numId w:val="4"/>
        </w:numPr>
        <w:rPr>
          <w:rStyle w:val="apple-converted-space"/>
          <w:color w:val="000000"/>
        </w:rPr>
      </w:pPr>
      <w:r w:rsidRPr="00920A36">
        <w:rPr>
          <w:color w:val="000000"/>
        </w:rPr>
        <w:t>He was raised from the dead with a glorified body and appeared to His disciples as the person who was with them before His crucifixion.</w:t>
      </w:r>
      <w:r w:rsidRPr="00920A36">
        <w:rPr>
          <w:rStyle w:val="apple-converted-space"/>
          <w:color w:val="000000"/>
        </w:rPr>
        <w:t> </w:t>
      </w:r>
    </w:p>
    <w:p w:rsidR="00920A36" w:rsidRPr="00920A36" w:rsidRDefault="00920A36" w:rsidP="00920A36">
      <w:pPr>
        <w:pStyle w:val="ListParagraph"/>
        <w:numPr>
          <w:ilvl w:val="0"/>
          <w:numId w:val="4"/>
        </w:numPr>
      </w:pPr>
      <w:r w:rsidRPr="00920A36">
        <w:rPr>
          <w:color w:val="000000"/>
        </w:rPr>
        <w:t>He ascended into heaven and is now exalted at the right hand of God where He is the One Mediator, fully God, fully man, in whose Person is effected the reconciliation between God and man.</w:t>
      </w:r>
    </w:p>
    <w:p w:rsidR="00920A36" w:rsidRPr="00920A36" w:rsidRDefault="00920A36" w:rsidP="00920A36">
      <w:pPr>
        <w:pStyle w:val="ListParagraph"/>
        <w:numPr>
          <w:ilvl w:val="0"/>
          <w:numId w:val="4"/>
        </w:numPr>
        <w:rPr>
          <w:rStyle w:val="apple-converted-space"/>
          <w:color w:val="000000"/>
        </w:rPr>
      </w:pPr>
      <w:r w:rsidRPr="00920A36">
        <w:rPr>
          <w:color w:val="000000"/>
        </w:rPr>
        <w:t>He will return in power and glory to judge the world and to consummate His redemptive mission.</w:t>
      </w:r>
      <w:r w:rsidRPr="00920A36">
        <w:rPr>
          <w:rStyle w:val="apple-converted-space"/>
          <w:color w:val="000000"/>
        </w:rPr>
        <w:t> </w:t>
      </w:r>
    </w:p>
    <w:p w:rsidR="00920A36" w:rsidRPr="00920A36" w:rsidRDefault="00920A36" w:rsidP="00920A36">
      <w:pPr>
        <w:pStyle w:val="ListParagraph"/>
        <w:numPr>
          <w:ilvl w:val="0"/>
          <w:numId w:val="4"/>
        </w:numPr>
      </w:pPr>
      <w:r w:rsidRPr="00920A36">
        <w:rPr>
          <w:color w:val="000000"/>
        </w:rPr>
        <w:t>He now dwells in all believers as the living and ever present Lord</w:t>
      </w:r>
    </w:p>
    <w:p w:rsidR="00920A36" w:rsidRPr="006C2A53" w:rsidRDefault="00920A36" w:rsidP="00920A36">
      <w:pPr>
        <w:pStyle w:val="ListParagraph"/>
        <w:numPr>
          <w:ilvl w:val="0"/>
          <w:numId w:val="2"/>
        </w:numPr>
        <w:rPr>
          <w:b/>
          <w:bCs/>
          <w:u w:val="single"/>
        </w:rPr>
      </w:pPr>
      <w:r w:rsidRPr="006C2A53">
        <w:rPr>
          <w:b/>
          <w:bCs/>
          <w:u w:val="single"/>
        </w:rPr>
        <w:t xml:space="preserve">God is Holy Spirit </w:t>
      </w:r>
    </w:p>
    <w:p w:rsidR="00920A36" w:rsidRPr="00920A36" w:rsidRDefault="00920A36" w:rsidP="00920A36">
      <w:pPr>
        <w:pStyle w:val="ListParagraph"/>
        <w:numPr>
          <w:ilvl w:val="0"/>
          <w:numId w:val="5"/>
        </w:numPr>
        <w:rPr>
          <w:color w:val="000000"/>
        </w:rPr>
      </w:pPr>
      <w:r w:rsidRPr="00920A36">
        <w:rPr>
          <w:color w:val="000000"/>
        </w:rPr>
        <w:t>The Holy Spirit is the Spirit of God, fully divine.</w:t>
      </w:r>
    </w:p>
    <w:p w:rsidR="00920A36" w:rsidRPr="00920A36" w:rsidRDefault="00920A36" w:rsidP="00920A36">
      <w:pPr>
        <w:pStyle w:val="ListParagraph"/>
        <w:numPr>
          <w:ilvl w:val="0"/>
          <w:numId w:val="5"/>
        </w:numPr>
        <w:rPr>
          <w:rStyle w:val="apple-converted-space"/>
          <w:color w:val="000000"/>
        </w:rPr>
      </w:pPr>
      <w:r w:rsidRPr="00920A36">
        <w:rPr>
          <w:color w:val="000000"/>
        </w:rPr>
        <w:t>He inspired holy men of old to write the Scriptures.</w:t>
      </w:r>
      <w:r w:rsidRPr="00920A36">
        <w:rPr>
          <w:rStyle w:val="apple-converted-space"/>
          <w:color w:val="000000"/>
        </w:rPr>
        <w:t> </w:t>
      </w:r>
    </w:p>
    <w:p w:rsidR="00920A36" w:rsidRPr="00920A36" w:rsidRDefault="00920A36" w:rsidP="00920A36">
      <w:pPr>
        <w:pStyle w:val="ListParagraph"/>
        <w:numPr>
          <w:ilvl w:val="0"/>
          <w:numId w:val="5"/>
        </w:numPr>
        <w:rPr>
          <w:color w:val="000000"/>
        </w:rPr>
      </w:pPr>
      <w:r w:rsidRPr="00920A36">
        <w:rPr>
          <w:color w:val="000000"/>
        </w:rPr>
        <w:t>Through illumination He enables men to understand truth.</w:t>
      </w:r>
    </w:p>
    <w:p w:rsidR="00920A36" w:rsidRPr="00920A36" w:rsidRDefault="00920A36" w:rsidP="00920A36">
      <w:pPr>
        <w:pStyle w:val="ListParagraph"/>
        <w:numPr>
          <w:ilvl w:val="0"/>
          <w:numId w:val="5"/>
        </w:numPr>
        <w:rPr>
          <w:color w:val="000000"/>
        </w:rPr>
      </w:pPr>
      <w:r w:rsidRPr="00920A36">
        <w:rPr>
          <w:color w:val="000000"/>
        </w:rPr>
        <w:t>He exalts Christ</w:t>
      </w:r>
    </w:p>
    <w:p w:rsidR="00920A36" w:rsidRPr="00920A36" w:rsidRDefault="00920A36" w:rsidP="00920A36">
      <w:pPr>
        <w:pStyle w:val="ListParagraph"/>
        <w:numPr>
          <w:ilvl w:val="0"/>
          <w:numId w:val="5"/>
        </w:numPr>
        <w:rPr>
          <w:rStyle w:val="apple-converted-space"/>
          <w:color w:val="000000"/>
        </w:rPr>
      </w:pPr>
      <w:r w:rsidRPr="00920A36">
        <w:rPr>
          <w:color w:val="000000"/>
        </w:rPr>
        <w:t>He convicts men of sin, of righteousness, and of judgment.</w:t>
      </w:r>
      <w:r w:rsidRPr="00920A36">
        <w:rPr>
          <w:rStyle w:val="apple-converted-space"/>
          <w:color w:val="000000"/>
        </w:rPr>
        <w:t> </w:t>
      </w:r>
    </w:p>
    <w:p w:rsidR="00920A36" w:rsidRPr="00920A36" w:rsidRDefault="00920A36" w:rsidP="00920A36">
      <w:pPr>
        <w:pStyle w:val="ListParagraph"/>
        <w:numPr>
          <w:ilvl w:val="0"/>
          <w:numId w:val="5"/>
        </w:numPr>
        <w:rPr>
          <w:color w:val="000000"/>
        </w:rPr>
      </w:pPr>
      <w:r w:rsidRPr="00920A36">
        <w:rPr>
          <w:color w:val="000000"/>
        </w:rPr>
        <w:t>He calls men to the Savior, and effects regeneration.</w:t>
      </w:r>
    </w:p>
    <w:p w:rsidR="00920A36" w:rsidRPr="00920A36" w:rsidRDefault="00920A36" w:rsidP="00920A36">
      <w:pPr>
        <w:pStyle w:val="ListParagraph"/>
        <w:numPr>
          <w:ilvl w:val="0"/>
          <w:numId w:val="5"/>
        </w:numPr>
        <w:rPr>
          <w:color w:val="000000"/>
        </w:rPr>
      </w:pPr>
      <w:r w:rsidRPr="00920A36">
        <w:rPr>
          <w:color w:val="000000"/>
        </w:rPr>
        <w:t>At the moment of regeneration</w:t>
      </w:r>
      <w:r>
        <w:rPr>
          <w:color w:val="000000"/>
        </w:rPr>
        <w:t>,</w:t>
      </w:r>
      <w:r w:rsidRPr="00920A36">
        <w:rPr>
          <w:color w:val="000000"/>
        </w:rPr>
        <w:t xml:space="preserve"> He baptizes every believer into the Body of Christ.</w:t>
      </w:r>
    </w:p>
    <w:p w:rsidR="00920A36" w:rsidRPr="00920A36" w:rsidRDefault="00920A36" w:rsidP="00920A36">
      <w:pPr>
        <w:pStyle w:val="ListParagraph"/>
        <w:numPr>
          <w:ilvl w:val="0"/>
          <w:numId w:val="5"/>
        </w:numPr>
        <w:rPr>
          <w:rStyle w:val="apple-converted-space"/>
          <w:color w:val="000000"/>
        </w:rPr>
      </w:pPr>
      <w:r w:rsidRPr="00920A36">
        <w:rPr>
          <w:color w:val="000000"/>
        </w:rPr>
        <w:t>He cultivates Christian character, comforts believers, and bestows the spiritual gifts by which they serve God through His church.</w:t>
      </w:r>
      <w:r w:rsidRPr="00920A36">
        <w:rPr>
          <w:rStyle w:val="apple-converted-space"/>
          <w:color w:val="000000"/>
        </w:rPr>
        <w:t> </w:t>
      </w:r>
    </w:p>
    <w:p w:rsidR="00920A36" w:rsidRPr="00920A36" w:rsidRDefault="00920A36" w:rsidP="00920A36">
      <w:pPr>
        <w:pStyle w:val="ListParagraph"/>
        <w:numPr>
          <w:ilvl w:val="0"/>
          <w:numId w:val="5"/>
        </w:numPr>
        <w:rPr>
          <w:rStyle w:val="apple-converted-space"/>
          <w:color w:val="000000"/>
        </w:rPr>
      </w:pPr>
      <w:r w:rsidRPr="00920A36">
        <w:rPr>
          <w:color w:val="000000"/>
        </w:rPr>
        <w:t>He seals the believer unto the day of final redemption.</w:t>
      </w:r>
      <w:r w:rsidRPr="00920A36">
        <w:rPr>
          <w:rStyle w:val="apple-converted-space"/>
          <w:color w:val="000000"/>
        </w:rPr>
        <w:t> </w:t>
      </w:r>
    </w:p>
    <w:p w:rsidR="00920A36" w:rsidRPr="00920A36" w:rsidRDefault="00920A36" w:rsidP="00920A36">
      <w:pPr>
        <w:pStyle w:val="ListParagraph"/>
        <w:numPr>
          <w:ilvl w:val="0"/>
          <w:numId w:val="5"/>
        </w:numPr>
        <w:rPr>
          <w:color w:val="000000"/>
        </w:rPr>
      </w:pPr>
      <w:r w:rsidRPr="00920A36">
        <w:rPr>
          <w:color w:val="000000"/>
        </w:rPr>
        <w:t>His presence in the Christian is the guarantee that God will bring the believer into the fullness of the stature of Christ.</w:t>
      </w:r>
    </w:p>
    <w:p w:rsidR="00920A36" w:rsidRPr="00920A36" w:rsidRDefault="00920A36" w:rsidP="00920A36">
      <w:pPr>
        <w:pStyle w:val="ListParagraph"/>
        <w:numPr>
          <w:ilvl w:val="0"/>
          <w:numId w:val="5"/>
        </w:numPr>
        <w:rPr>
          <w:b/>
          <w:bCs/>
        </w:rPr>
      </w:pPr>
      <w:r w:rsidRPr="00920A36">
        <w:rPr>
          <w:color w:val="000000"/>
        </w:rPr>
        <w:t>He enlightens and empowers the believer and the church in worship, evangelism, and service.</w:t>
      </w:r>
    </w:p>
    <w:p w:rsidR="00920A36" w:rsidRPr="00920A36" w:rsidRDefault="00920A36" w:rsidP="00920A36">
      <w:pPr>
        <w:pStyle w:val="ListParagraph"/>
        <w:numPr>
          <w:ilvl w:val="0"/>
          <w:numId w:val="1"/>
        </w:numPr>
        <w:rPr>
          <w:b/>
          <w:bCs/>
          <w:u w:val="single"/>
        </w:rPr>
      </w:pPr>
      <w:r w:rsidRPr="00920A36">
        <w:rPr>
          <w:b/>
          <w:bCs/>
        </w:rPr>
        <w:lastRenderedPageBreak/>
        <w:t xml:space="preserve">The eternal God reveals Himself to us as Father, Son and Holy Spirit with </w:t>
      </w:r>
      <w:r w:rsidRPr="00920A36">
        <w:rPr>
          <w:b/>
          <w:bCs/>
          <w:u w:val="single"/>
        </w:rPr>
        <w:t xml:space="preserve">distinct personal attributes, </w:t>
      </w:r>
    </w:p>
    <w:p w:rsidR="00920A36" w:rsidRDefault="00920A36" w:rsidP="00920A36">
      <w:pPr>
        <w:pStyle w:val="ListParagraph"/>
        <w:rPr>
          <w:b/>
          <w:bCs/>
        </w:rPr>
      </w:pPr>
      <w:r>
        <w:rPr>
          <w:b/>
          <w:bCs/>
        </w:rPr>
        <w:t xml:space="preserve">God the Father </w:t>
      </w:r>
    </w:p>
    <w:p w:rsidR="00920A36" w:rsidRDefault="00920A36" w:rsidP="00920A36">
      <w:pPr>
        <w:pStyle w:val="ListParagraph"/>
        <w:numPr>
          <w:ilvl w:val="0"/>
          <w:numId w:val="6"/>
        </w:numPr>
      </w:pPr>
      <w:r>
        <w:t>God the Father is Sprit</w:t>
      </w:r>
    </w:p>
    <w:p w:rsidR="00920A36" w:rsidRDefault="00920A36" w:rsidP="00920A36">
      <w:pPr>
        <w:pStyle w:val="ListParagraph"/>
        <w:numPr>
          <w:ilvl w:val="0"/>
          <w:numId w:val="6"/>
        </w:numPr>
      </w:pPr>
      <w:r>
        <w:t xml:space="preserve">God the Father is love </w:t>
      </w:r>
    </w:p>
    <w:p w:rsidR="00920A36" w:rsidRDefault="00920A36" w:rsidP="00920A36">
      <w:pPr>
        <w:pStyle w:val="ListParagraph"/>
        <w:numPr>
          <w:ilvl w:val="0"/>
          <w:numId w:val="6"/>
        </w:numPr>
      </w:pPr>
      <w:r>
        <w:t xml:space="preserve">God the Father is Light </w:t>
      </w:r>
    </w:p>
    <w:p w:rsidR="00920A36" w:rsidRDefault="00920A36" w:rsidP="00920A36">
      <w:pPr>
        <w:pStyle w:val="ListParagraph"/>
        <w:numPr>
          <w:ilvl w:val="0"/>
          <w:numId w:val="6"/>
        </w:numPr>
      </w:pPr>
      <w:r>
        <w:t xml:space="preserve">God the Father is lover of the world &amp; all within it </w:t>
      </w:r>
    </w:p>
    <w:p w:rsidR="00920A36" w:rsidRDefault="00920A36" w:rsidP="00920A36">
      <w:pPr>
        <w:pStyle w:val="ListParagraph"/>
        <w:numPr>
          <w:ilvl w:val="0"/>
          <w:numId w:val="6"/>
        </w:numPr>
      </w:pPr>
      <w:r>
        <w:t xml:space="preserve">God the Father sent the Son to be the Savior of the world – 1 John 4:14 </w:t>
      </w:r>
    </w:p>
    <w:p w:rsidR="00920A36" w:rsidRDefault="00920A36" w:rsidP="00920A36">
      <w:pPr>
        <w:pStyle w:val="ListParagraph"/>
        <w:numPr>
          <w:ilvl w:val="0"/>
          <w:numId w:val="6"/>
        </w:numPr>
      </w:pPr>
      <w:r>
        <w:t>God the Father sent the Holy Spirit to teach, lead &amp; fill believers in Christ John 14:26</w:t>
      </w:r>
    </w:p>
    <w:p w:rsidR="00920A36" w:rsidRDefault="00920A36" w:rsidP="00920A36">
      <w:pPr>
        <w:ind w:left="720"/>
        <w:rPr>
          <w:b/>
          <w:bCs/>
        </w:rPr>
      </w:pPr>
      <w:r>
        <w:rPr>
          <w:b/>
          <w:bCs/>
        </w:rPr>
        <w:t xml:space="preserve">God the Son </w:t>
      </w:r>
    </w:p>
    <w:p w:rsidR="00920A36" w:rsidRDefault="00920A36" w:rsidP="00920A36">
      <w:pPr>
        <w:pStyle w:val="ListParagraph"/>
        <w:numPr>
          <w:ilvl w:val="0"/>
          <w:numId w:val="7"/>
        </w:numPr>
      </w:pPr>
      <w:r>
        <w:t xml:space="preserve">God the Son is the only begotten of the Father </w:t>
      </w:r>
    </w:p>
    <w:p w:rsidR="00920A36" w:rsidRDefault="00920A36" w:rsidP="00920A36">
      <w:pPr>
        <w:pStyle w:val="ListParagraph"/>
        <w:numPr>
          <w:ilvl w:val="0"/>
          <w:numId w:val="7"/>
        </w:numPr>
      </w:pPr>
      <w:r>
        <w:t xml:space="preserve">God the Son is eternal Son of God and fully human man </w:t>
      </w:r>
    </w:p>
    <w:p w:rsidR="00920A36" w:rsidRDefault="00920A36" w:rsidP="00920A36">
      <w:pPr>
        <w:pStyle w:val="ListParagraph"/>
        <w:numPr>
          <w:ilvl w:val="0"/>
          <w:numId w:val="7"/>
        </w:numPr>
      </w:pPr>
      <w:r>
        <w:t xml:space="preserve">God the Son is the Savior of sinners </w:t>
      </w:r>
    </w:p>
    <w:p w:rsidR="00920A36" w:rsidRDefault="00920A36" w:rsidP="00920A36">
      <w:pPr>
        <w:pStyle w:val="ListParagraph"/>
        <w:numPr>
          <w:ilvl w:val="0"/>
          <w:numId w:val="7"/>
        </w:numPr>
      </w:pPr>
      <w:r>
        <w:t>God the Son is the exact representation of the unseen God – Heb. 1</w:t>
      </w:r>
    </w:p>
    <w:p w:rsidR="00920A36" w:rsidRDefault="00920A36" w:rsidP="00920A36">
      <w:pPr>
        <w:ind w:left="720"/>
        <w:rPr>
          <w:b/>
          <w:bCs/>
        </w:rPr>
      </w:pPr>
      <w:r>
        <w:rPr>
          <w:b/>
          <w:bCs/>
        </w:rPr>
        <w:t xml:space="preserve">God the Holy Spirit </w:t>
      </w:r>
    </w:p>
    <w:p w:rsidR="00920A36" w:rsidRDefault="00920A36" w:rsidP="00920A36">
      <w:pPr>
        <w:pStyle w:val="ListParagraph"/>
        <w:numPr>
          <w:ilvl w:val="0"/>
          <w:numId w:val="8"/>
        </w:numPr>
      </w:pPr>
      <w:r>
        <w:t xml:space="preserve">God the Holy Spirit reveals God’s truth </w:t>
      </w:r>
    </w:p>
    <w:p w:rsidR="00920A36" w:rsidRDefault="00920A36" w:rsidP="00920A36">
      <w:pPr>
        <w:pStyle w:val="ListParagraph"/>
        <w:numPr>
          <w:ilvl w:val="0"/>
          <w:numId w:val="8"/>
        </w:numPr>
      </w:pPr>
      <w:r>
        <w:t xml:space="preserve">God the Holy Spirit leads God’s people </w:t>
      </w:r>
    </w:p>
    <w:p w:rsidR="00920A36" w:rsidRDefault="00920A36" w:rsidP="00920A36">
      <w:pPr>
        <w:pStyle w:val="ListParagraph"/>
        <w:numPr>
          <w:ilvl w:val="0"/>
          <w:numId w:val="8"/>
        </w:numPr>
      </w:pPr>
      <w:r>
        <w:t xml:space="preserve">God the Holy Spirit glorifies Jesus Christ </w:t>
      </w:r>
    </w:p>
    <w:p w:rsidR="00920A36" w:rsidRDefault="00920A36" w:rsidP="00920A36">
      <w:pPr>
        <w:pStyle w:val="ListParagraph"/>
        <w:numPr>
          <w:ilvl w:val="0"/>
          <w:numId w:val="8"/>
        </w:numPr>
      </w:pPr>
      <w:r>
        <w:t xml:space="preserve">God the Holy Spirit encourages &amp; teaches God’s people </w:t>
      </w:r>
    </w:p>
    <w:p w:rsidR="00920A36" w:rsidRDefault="00920A36" w:rsidP="00920A36">
      <w:pPr>
        <w:pStyle w:val="ListParagraph"/>
        <w:numPr>
          <w:ilvl w:val="0"/>
          <w:numId w:val="8"/>
        </w:numPr>
      </w:pPr>
      <w:r>
        <w:t xml:space="preserve">God the Holy Spirit fills the mind, will &amp; emotions of believers </w:t>
      </w:r>
    </w:p>
    <w:p w:rsidR="00920A36" w:rsidRPr="00920A36" w:rsidRDefault="00920A36" w:rsidP="00920A36">
      <w:pPr>
        <w:ind w:left="720"/>
      </w:pPr>
      <w:r>
        <w:rPr>
          <w:i/>
          <w:iCs/>
        </w:rPr>
        <w:t>For we have received the Spirit who comes from God, so that we may understand what has been freely given to us by God – 1 Cor. 2:12</w:t>
      </w:r>
      <w:r>
        <w:t xml:space="preserve">  </w:t>
      </w:r>
    </w:p>
    <w:p w:rsidR="00920A36" w:rsidRDefault="00920A36" w:rsidP="00920A36">
      <w:pPr>
        <w:pStyle w:val="ListParagraph"/>
        <w:numPr>
          <w:ilvl w:val="0"/>
          <w:numId w:val="1"/>
        </w:numPr>
        <w:rPr>
          <w:b/>
          <w:bCs/>
        </w:rPr>
      </w:pPr>
      <w:r w:rsidRPr="00920A36">
        <w:rPr>
          <w:b/>
          <w:bCs/>
        </w:rPr>
        <w:t xml:space="preserve">The eternal God reveals Himself to us as Father, Son, and Holy Spirit with distinct personal attributes, but without division of nature, essence or being </w:t>
      </w:r>
      <w:r>
        <w:rPr>
          <w:b/>
          <w:bCs/>
        </w:rPr>
        <w:t xml:space="preserve"> </w:t>
      </w:r>
    </w:p>
    <w:p w:rsidR="00920A36" w:rsidRDefault="00920A36" w:rsidP="00920A36">
      <w:pPr>
        <w:pStyle w:val="ListParagraph"/>
        <w:rPr>
          <w:b/>
          <w:bCs/>
        </w:rPr>
      </w:pPr>
      <w:r>
        <w:rPr>
          <w:b/>
          <w:bCs/>
        </w:rPr>
        <w:t xml:space="preserve">One Nature </w:t>
      </w:r>
    </w:p>
    <w:p w:rsidR="00920A36" w:rsidRPr="00920A36" w:rsidRDefault="00920A36" w:rsidP="00920A36">
      <w:pPr>
        <w:pStyle w:val="ListParagraph"/>
        <w:numPr>
          <w:ilvl w:val="0"/>
          <w:numId w:val="9"/>
        </w:numPr>
        <w:rPr>
          <w:u w:val="single"/>
        </w:rPr>
      </w:pPr>
      <w:r w:rsidRPr="00920A36">
        <w:rPr>
          <w:u w:val="single"/>
        </w:rPr>
        <w:t>The eternal God is not three Gods with different natures (character – behaviors) but</w:t>
      </w:r>
      <w:r w:rsidR="006C2A53">
        <w:rPr>
          <w:u w:val="single"/>
        </w:rPr>
        <w:t xml:space="preserve"> the</w:t>
      </w:r>
      <w:r w:rsidRPr="00920A36">
        <w:rPr>
          <w:u w:val="single"/>
        </w:rPr>
        <w:t xml:space="preserve"> eternal triune God is </w:t>
      </w:r>
      <w:r w:rsidRPr="00920A36">
        <w:rPr>
          <w:b/>
          <w:bCs/>
          <w:u w:val="single"/>
        </w:rPr>
        <w:t>without division of nature</w:t>
      </w:r>
      <w:r w:rsidRPr="00920A36">
        <w:rPr>
          <w:u w:val="single"/>
        </w:rPr>
        <w:t xml:space="preserve"> </w:t>
      </w:r>
    </w:p>
    <w:p w:rsidR="00920A36" w:rsidRPr="00920A36" w:rsidRDefault="00920A36" w:rsidP="00920A36">
      <w:pPr>
        <w:pStyle w:val="ListParagraph"/>
        <w:ind w:left="1080"/>
        <w:rPr>
          <w:b/>
          <w:bCs/>
        </w:rPr>
      </w:pPr>
      <w:r w:rsidRPr="00920A36">
        <w:rPr>
          <w:b/>
          <w:bCs/>
        </w:rPr>
        <w:t>Nature = characteristics or behavior</w:t>
      </w:r>
      <w:r>
        <w:rPr>
          <w:b/>
          <w:bCs/>
        </w:rPr>
        <w:t>s</w:t>
      </w:r>
      <w:r w:rsidR="006C2A53">
        <w:rPr>
          <w:b/>
          <w:bCs/>
        </w:rPr>
        <w:t xml:space="preserve"> – See previous week </w:t>
      </w:r>
      <w:proofErr w:type="gramStart"/>
      <w:r w:rsidR="006C2A53">
        <w:rPr>
          <w:b/>
          <w:bCs/>
        </w:rPr>
        <w:t>notes  -</w:t>
      </w:r>
      <w:proofErr w:type="gramEnd"/>
      <w:r w:rsidR="006C2A53">
        <w:rPr>
          <w:b/>
          <w:bCs/>
        </w:rPr>
        <w:t xml:space="preserve"> #1 - 4</w:t>
      </w:r>
    </w:p>
    <w:p w:rsidR="00920A36" w:rsidRPr="00920A36" w:rsidRDefault="00920A36" w:rsidP="00920A36">
      <w:pPr>
        <w:pStyle w:val="ListParagraph"/>
        <w:numPr>
          <w:ilvl w:val="0"/>
          <w:numId w:val="9"/>
        </w:numPr>
        <w:rPr>
          <w:u w:val="single"/>
        </w:rPr>
      </w:pPr>
      <w:r w:rsidRPr="00920A36">
        <w:rPr>
          <w:u w:val="single"/>
        </w:rPr>
        <w:t xml:space="preserve">The eternal triune God exhibits all the perfections of God </w:t>
      </w:r>
    </w:p>
    <w:p w:rsidR="00920A36" w:rsidRDefault="00920A36" w:rsidP="00920A36">
      <w:pPr>
        <w:pStyle w:val="ListParagraph"/>
        <w:ind w:left="1080"/>
      </w:pPr>
      <w:r>
        <w:t xml:space="preserve">God the Father reveals the perfections – attributes of God  </w:t>
      </w:r>
    </w:p>
    <w:p w:rsidR="00920A36" w:rsidRDefault="00920A36" w:rsidP="00920A36">
      <w:pPr>
        <w:pStyle w:val="ListParagraph"/>
        <w:ind w:left="1080"/>
      </w:pPr>
      <w:r>
        <w:t xml:space="preserve">God the Son reveals the perfections – attributes of God </w:t>
      </w:r>
    </w:p>
    <w:p w:rsidR="00920A36" w:rsidRDefault="00920A36" w:rsidP="00920A36">
      <w:pPr>
        <w:pStyle w:val="ListParagraph"/>
        <w:ind w:left="1080"/>
      </w:pPr>
      <w:r>
        <w:t xml:space="preserve">God the Holy Spirit reveals the perfections – attributes of God </w:t>
      </w:r>
    </w:p>
    <w:p w:rsidR="00920A36" w:rsidRPr="00920A36" w:rsidRDefault="00920A36" w:rsidP="00920A36">
      <w:pPr>
        <w:rPr>
          <w:b/>
          <w:bCs/>
        </w:rPr>
      </w:pPr>
      <w:r>
        <w:tab/>
      </w:r>
      <w:r>
        <w:rPr>
          <w:b/>
          <w:bCs/>
        </w:rPr>
        <w:t>One Essence</w:t>
      </w:r>
    </w:p>
    <w:p w:rsidR="00920A36" w:rsidRPr="00920A36" w:rsidRDefault="00920A36" w:rsidP="00920A36">
      <w:pPr>
        <w:pStyle w:val="ListParagraph"/>
        <w:numPr>
          <w:ilvl w:val="0"/>
          <w:numId w:val="10"/>
        </w:numPr>
        <w:rPr>
          <w:u w:val="single"/>
        </w:rPr>
      </w:pPr>
      <w:r w:rsidRPr="00920A36">
        <w:rPr>
          <w:u w:val="single"/>
        </w:rPr>
        <w:t xml:space="preserve">The eternal triune God is not three Gods with different essences (mind, will, emotions) but the eternal triune God is </w:t>
      </w:r>
      <w:r w:rsidRPr="00920A36">
        <w:rPr>
          <w:b/>
          <w:bCs/>
          <w:u w:val="single"/>
        </w:rPr>
        <w:t xml:space="preserve">without division of essence </w:t>
      </w:r>
    </w:p>
    <w:p w:rsidR="00920A36" w:rsidRPr="00920A36" w:rsidRDefault="00920A36" w:rsidP="00920A36">
      <w:pPr>
        <w:pStyle w:val="ListParagraph"/>
        <w:ind w:left="1080"/>
        <w:rPr>
          <w:b/>
          <w:bCs/>
        </w:rPr>
      </w:pPr>
      <w:r>
        <w:rPr>
          <w:b/>
          <w:bCs/>
        </w:rPr>
        <w:t xml:space="preserve">Essence = mind, will, emotions </w:t>
      </w:r>
    </w:p>
    <w:p w:rsidR="00920A36" w:rsidRDefault="00920A36" w:rsidP="00920A36">
      <w:pPr>
        <w:pStyle w:val="ListParagraph"/>
        <w:ind w:left="1080"/>
      </w:pPr>
      <w:r>
        <w:t xml:space="preserve">God the Father, God the Son &amp; God the Holy Spirit are of one essence – God is His own essence. God is the divine essence. </w:t>
      </w:r>
    </w:p>
    <w:p w:rsidR="00920A36" w:rsidRDefault="00920A36" w:rsidP="00920A36">
      <w:pPr>
        <w:pStyle w:val="ListParagraph"/>
        <w:ind w:left="1080"/>
      </w:pPr>
      <w:r>
        <w:t xml:space="preserve">The Father, Son and Holy Spirit are equal in measure of divine essences </w:t>
      </w:r>
    </w:p>
    <w:p w:rsidR="00920A36" w:rsidRPr="00920A36" w:rsidRDefault="00920A36" w:rsidP="00920A36">
      <w:pPr>
        <w:pStyle w:val="ListParagraph"/>
        <w:ind w:left="1080"/>
        <w:rPr>
          <w:b/>
          <w:bCs/>
          <w:color w:val="000000" w:themeColor="text1"/>
        </w:rPr>
      </w:pPr>
      <w:r w:rsidRPr="00920A36">
        <w:rPr>
          <w:rFonts w:cstheme="minorHAnsi"/>
          <w:b/>
          <w:bCs/>
          <w:color w:val="000000" w:themeColor="text1"/>
          <w:shd w:val="clear" w:color="auto" w:fill="FFFFFF"/>
        </w:rPr>
        <w:t>There are no degrees in the Godhead’; one person is not God more than another</w:t>
      </w:r>
      <w:r w:rsidRPr="00920A36">
        <w:rPr>
          <w:rFonts w:ascii="Open Sans" w:hAnsi="Open Sans" w:cs="Open Sans"/>
          <w:b/>
          <w:bCs/>
          <w:color w:val="000000" w:themeColor="text1"/>
          <w:sz w:val="21"/>
          <w:szCs w:val="21"/>
          <w:shd w:val="clear" w:color="auto" w:fill="FFFFFF"/>
        </w:rPr>
        <w:t>.</w:t>
      </w:r>
    </w:p>
    <w:p w:rsidR="00920A36" w:rsidRDefault="00920A36" w:rsidP="00920A36">
      <w:pPr>
        <w:rPr>
          <w:b/>
          <w:bCs/>
        </w:rPr>
      </w:pPr>
      <w:r>
        <w:tab/>
      </w:r>
      <w:r>
        <w:rPr>
          <w:b/>
          <w:bCs/>
        </w:rPr>
        <w:t xml:space="preserve">One Being </w:t>
      </w:r>
    </w:p>
    <w:p w:rsidR="00920A36" w:rsidRDefault="00920A36" w:rsidP="00920A36">
      <w:pPr>
        <w:pStyle w:val="ListParagraph"/>
        <w:numPr>
          <w:ilvl w:val="0"/>
          <w:numId w:val="11"/>
        </w:numPr>
      </w:pPr>
      <w:r>
        <w:t>The eternal triune God is not three Gods with different natures but the eternal triune God without division of being</w:t>
      </w:r>
    </w:p>
    <w:p w:rsidR="00920A36" w:rsidRDefault="00920A36" w:rsidP="00920A36">
      <w:pPr>
        <w:pStyle w:val="ListParagraph"/>
        <w:numPr>
          <w:ilvl w:val="0"/>
          <w:numId w:val="11"/>
        </w:numPr>
      </w:pPr>
      <w:r>
        <w:t>God is Spirit, infinite, eternal and unchangeable in His being</w:t>
      </w:r>
    </w:p>
    <w:p w:rsidR="00920A36" w:rsidRPr="00920A36" w:rsidRDefault="00920A36" w:rsidP="00920A36">
      <w:pPr>
        <w:pStyle w:val="ListParagraph"/>
        <w:numPr>
          <w:ilvl w:val="0"/>
          <w:numId w:val="11"/>
        </w:numPr>
      </w:pPr>
      <w:r>
        <w:rPr>
          <w:b/>
          <w:bCs/>
        </w:rPr>
        <w:t xml:space="preserve">Nature = infinite, eternal &amp; unchangeable </w:t>
      </w:r>
    </w:p>
    <w:p w:rsidR="00920A36" w:rsidRPr="00920A36" w:rsidRDefault="00920A36" w:rsidP="00920A36">
      <w:pPr>
        <w:ind w:left="780"/>
        <w:rPr>
          <w:rFonts w:cstheme="minorHAnsi"/>
          <w:b/>
          <w:bCs/>
          <w:color w:val="000000" w:themeColor="text1"/>
        </w:rPr>
      </w:pPr>
      <w:r w:rsidRPr="00920A36">
        <w:rPr>
          <w:rFonts w:cstheme="minorHAnsi"/>
          <w:b/>
          <w:bCs/>
          <w:color w:val="000000" w:themeColor="text1"/>
          <w:shd w:val="clear" w:color="auto" w:fill="FFFFFF"/>
        </w:rPr>
        <w:t>In the blessed Trinity, the Son is begotten of the Father, the Holy Ghost proceeds from both; yet though they are three distinct persons, they are but one God.</w:t>
      </w:r>
    </w:p>
    <w:p w:rsidR="00920A36" w:rsidRPr="00920A36" w:rsidRDefault="00920A36" w:rsidP="00920A36">
      <w:pPr>
        <w:pStyle w:val="ListParagraph"/>
        <w:rPr>
          <w:b/>
          <w:bCs/>
          <w:i/>
          <w:iCs/>
        </w:rPr>
      </w:pPr>
      <w:r>
        <w:rPr>
          <w:b/>
          <w:bCs/>
        </w:rPr>
        <w:t xml:space="preserve">Heb. 11:6 – </w:t>
      </w:r>
      <w:r>
        <w:rPr>
          <w:b/>
          <w:bCs/>
          <w:i/>
          <w:iCs/>
        </w:rPr>
        <w:t>He who comes to God must believe that He is…</w:t>
      </w:r>
    </w:p>
    <w:p w:rsidR="00920A36" w:rsidRDefault="00920A36" w:rsidP="00920A36">
      <w:pPr>
        <w:rPr>
          <w:b/>
          <w:bCs/>
        </w:rPr>
      </w:pPr>
      <w:r>
        <w:rPr>
          <w:b/>
          <w:bCs/>
        </w:rPr>
        <w:lastRenderedPageBreak/>
        <w:t xml:space="preserve"> Notes to read on the Trinity </w:t>
      </w:r>
    </w:p>
    <w:p w:rsidR="00920A36" w:rsidRDefault="00920A36" w:rsidP="00920A36">
      <w:pPr>
        <w:rPr>
          <w:b/>
          <w:bCs/>
        </w:rPr>
      </w:pPr>
    </w:p>
    <w:p w:rsidR="00920A36" w:rsidRPr="00920A36" w:rsidRDefault="00920A36" w:rsidP="00920A36">
      <w:pPr>
        <w:rPr>
          <w:rFonts w:cstheme="minorHAnsi"/>
          <w:color w:val="000000" w:themeColor="text1"/>
          <w:shd w:val="clear" w:color="auto" w:fill="FFFFFF"/>
        </w:rPr>
      </w:pPr>
      <w:r w:rsidRPr="00920A36">
        <w:rPr>
          <w:rFonts w:cstheme="minorHAnsi"/>
          <w:color w:val="000000" w:themeColor="text1"/>
          <w:shd w:val="clear" w:color="auto" w:fill="FFFFFF"/>
        </w:rPr>
        <w:t>The Trinity is purely an object of faith; the plumbline of reason is too short to fathom this mystery; but where reason cannot wade, there faith may swim. There are some truths in religion that may be demonstrated by reason; as that there is a God: but the Trinity of persons in the Unity of essence is wholly supernatural, and must be believed by faith.</w:t>
      </w:r>
    </w:p>
    <w:p w:rsidR="00920A36" w:rsidRPr="00920A36" w:rsidRDefault="00920A36" w:rsidP="00920A36">
      <w:pPr>
        <w:rPr>
          <w:rFonts w:cstheme="minorHAnsi"/>
          <w:color w:val="000000" w:themeColor="text1"/>
          <w:shd w:val="clear" w:color="auto" w:fill="FFFFFF"/>
        </w:rPr>
      </w:pPr>
    </w:p>
    <w:p w:rsidR="00920A36" w:rsidRPr="00CF538C" w:rsidRDefault="00920A36" w:rsidP="00920A36">
      <w:pPr>
        <w:rPr>
          <w:rFonts w:cstheme="minorHAnsi"/>
          <w:b/>
          <w:bCs/>
          <w:color w:val="000000" w:themeColor="text1"/>
          <w:shd w:val="clear" w:color="auto" w:fill="FFFFFF"/>
        </w:rPr>
      </w:pPr>
      <w:r w:rsidRPr="00920A36">
        <w:rPr>
          <w:rStyle w:val="apple-converted-space"/>
          <w:rFonts w:cstheme="minorHAnsi"/>
          <w:color w:val="000000" w:themeColor="text1"/>
          <w:shd w:val="clear" w:color="auto" w:fill="FFFFFF"/>
        </w:rPr>
        <w:t> </w:t>
      </w:r>
      <w:r w:rsidRPr="00CF538C">
        <w:rPr>
          <w:rFonts w:cstheme="minorHAnsi"/>
          <w:color w:val="000000" w:themeColor="text1"/>
          <w:u w:val="single"/>
          <w:shd w:val="clear" w:color="auto" w:fill="FFFFFF"/>
        </w:rPr>
        <w:t xml:space="preserve">If there be one God subsisting in three persons, then let us give equal reverence to all the persons in the Trinity. </w:t>
      </w:r>
      <w:r w:rsidRPr="00920A36">
        <w:rPr>
          <w:rFonts w:cstheme="minorHAnsi"/>
          <w:color w:val="000000" w:themeColor="text1"/>
          <w:shd w:val="clear" w:color="auto" w:fill="FFFFFF"/>
        </w:rPr>
        <w:t xml:space="preserve">There is not more or less in the Trinity; the Father is not more God than the Son and Holy Ghost. There is an order in the Godhead, but no degrees; one person has not a majority or super eminence above another, therefore we must give equal worship to all the persons. ‘That all men should honor the Son even as they honor the Father’ John v 23. </w:t>
      </w:r>
      <w:r w:rsidRPr="00CF538C">
        <w:rPr>
          <w:rFonts w:cstheme="minorHAnsi"/>
          <w:b/>
          <w:bCs/>
          <w:color w:val="000000" w:themeColor="text1"/>
          <w:shd w:val="clear" w:color="auto" w:fill="FFFFFF"/>
        </w:rPr>
        <w:t>Adore Unity in Trinity.</w:t>
      </w:r>
    </w:p>
    <w:p w:rsidR="00920A36" w:rsidRPr="00920A36" w:rsidRDefault="00920A36" w:rsidP="00920A36">
      <w:pPr>
        <w:rPr>
          <w:rFonts w:cstheme="minorHAnsi"/>
          <w:color w:val="000000" w:themeColor="text1"/>
          <w:shd w:val="clear" w:color="auto" w:fill="FFFFFF"/>
        </w:rPr>
      </w:pPr>
    </w:p>
    <w:p w:rsidR="00920A36" w:rsidRPr="00920A36" w:rsidRDefault="00920A36" w:rsidP="00920A36">
      <w:pPr>
        <w:pStyle w:val="NormalWeb"/>
        <w:spacing w:before="0" w:beforeAutospacing="0" w:after="0" w:afterAutospacing="0"/>
        <w:textAlignment w:val="baseline"/>
        <w:rPr>
          <w:rFonts w:asciiTheme="minorHAnsi" w:hAnsiTheme="minorHAnsi" w:cstheme="minorHAnsi"/>
          <w:color w:val="000000" w:themeColor="text1"/>
        </w:rPr>
      </w:pPr>
      <w:r w:rsidRPr="00CF538C">
        <w:rPr>
          <w:rFonts w:asciiTheme="minorHAnsi" w:hAnsiTheme="minorHAnsi" w:cstheme="minorHAnsi"/>
          <w:color w:val="000000" w:themeColor="text1"/>
          <w:u w:val="single"/>
        </w:rPr>
        <w:t>Obey all the persons in the blessed Trinity; for all of them are God</w:t>
      </w:r>
      <w:r w:rsidRPr="00920A36">
        <w:rPr>
          <w:rFonts w:asciiTheme="minorHAnsi" w:hAnsiTheme="minorHAnsi" w:cstheme="minorHAnsi"/>
          <w:color w:val="000000" w:themeColor="text1"/>
        </w:rPr>
        <w:t xml:space="preserve">. </w:t>
      </w:r>
      <w:r w:rsidRPr="00CF538C">
        <w:rPr>
          <w:rFonts w:asciiTheme="minorHAnsi" w:hAnsiTheme="minorHAnsi" w:cstheme="minorHAnsi"/>
          <w:b/>
          <w:bCs/>
          <w:color w:val="000000" w:themeColor="text1"/>
        </w:rPr>
        <w:t>Obey God the Father</w:t>
      </w:r>
      <w:r w:rsidRPr="00920A36">
        <w:rPr>
          <w:rFonts w:asciiTheme="minorHAnsi" w:hAnsiTheme="minorHAnsi" w:cstheme="minorHAnsi"/>
          <w:color w:val="000000" w:themeColor="text1"/>
        </w:rPr>
        <w:t xml:space="preserve">. Christ himself as man, obeyed God the Father, John iv much more must we. </w:t>
      </w:r>
      <w:proofErr w:type="spellStart"/>
      <w:r w:rsidRPr="00920A36">
        <w:rPr>
          <w:rFonts w:asciiTheme="minorHAnsi" w:hAnsiTheme="minorHAnsi" w:cstheme="minorHAnsi"/>
          <w:color w:val="000000" w:themeColor="text1"/>
        </w:rPr>
        <w:t>Deut</w:t>
      </w:r>
      <w:proofErr w:type="spellEnd"/>
      <w:r w:rsidRPr="00920A36">
        <w:rPr>
          <w:rFonts w:asciiTheme="minorHAnsi" w:hAnsiTheme="minorHAnsi" w:cstheme="minorHAnsi"/>
          <w:color w:val="000000" w:themeColor="text1"/>
        </w:rPr>
        <w:t xml:space="preserve"> xxvii 10.</w:t>
      </w:r>
    </w:p>
    <w:p w:rsidR="00920A36" w:rsidRPr="00920A36" w:rsidRDefault="00920A36" w:rsidP="00920A36">
      <w:pPr>
        <w:pStyle w:val="NormalWeb"/>
        <w:spacing w:before="0" w:beforeAutospacing="0" w:after="0" w:afterAutospacing="0"/>
        <w:textAlignment w:val="baseline"/>
        <w:rPr>
          <w:rFonts w:asciiTheme="minorHAnsi" w:hAnsiTheme="minorHAnsi" w:cstheme="minorHAnsi"/>
          <w:color w:val="000000" w:themeColor="text1"/>
        </w:rPr>
      </w:pPr>
      <w:r w:rsidRPr="00CF538C">
        <w:rPr>
          <w:rFonts w:asciiTheme="minorHAnsi" w:hAnsiTheme="minorHAnsi" w:cstheme="minorHAnsi"/>
          <w:b/>
          <w:bCs/>
          <w:color w:val="000000" w:themeColor="text1"/>
        </w:rPr>
        <w:t>Obey God the Son</w:t>
      </w:r>
      <w:r w:rsidRPr="00920A36">
        <w:rPr>
          <w:rFonts w:asciiTheme="minorHAnsi" w:hAnsiTheme="minorHAnsi" w:cstheme="minorHAnsi"/>
          <w:color w:val="000000" w:themeColor="text1"/>
        </w:rPr>
        <w:t xml:space="preserve">. ‘Kiss the Son, lest he be angry.’ </w:t>
      </w:r>
      <w:proofErr w:type="spellStart"/>
      <w:r w:rsidRPr="00920A36">
        <w:rPr>
          <w:rFonts w:asciiTheme="minorHAnsi" w:hAnsiTheme="minorHAnsi" w:cstheme="minorHAnsi"/>
          <w:color w:val="000000" w:themeColor="text1"/>
        </w:rPr>
        <w:t>Psa</w:t>
      </w:r>
      <w:proofErr w:type="spellEnd"/>
      <w:r w:rsidRPr="00920A36">
        <w:rPr>
          <w:rFonts w:asciiTheme="minorHAnsi" w:hAnsiTheme="minorHAnsi" w:cstheme="minorHAnsi"/>
          <w:color w:val="000000" w:themeColor="text1"/>
        </w:rPr>
        <w:t xml:space="preserve"> ii 12. Kiss him with a kiss of obedience. Christ’s commands are not grievous. I John v 3. Whatever </w:t>
      </w:r>
      <w:r w:rsidR="00CF538C">
        <w:rPr>
          <w:rFonts w:asciiTheme="minorHAnsi" w:hAnsiTheme="minorHAnsi" w:cstheme="minorHAnsi"/>
          <w:color w:val="000000" w:themeColor="text1"/>
        </w:rPr>
        <w:t>H</w:t>
      </w:r>
      <w:r w:rsidRPr="00920A36">
        <w:rPr>
          <w:rFonts w:asciiTheme="minorHAnsi" w:hAnsiTheme="minorHAnsi" w:cstheme="minorHAnsi"/>
          <w:color w:val="000000" w:themeColor="text1"/>
        </w:rPr>
        <w:t>e commands is for our interest and benefit. Oh</w:t>
      </w:r>
      <w:r w:rsidR="00CF538C">
        <w:rPr>
          <w:rFonts w:asciiTheme="minorHAnsi" w:hAnsiTheme="minorHAnsi" w:cstheme="minorHAnsi"/>
          <w:color w:val="000000" w:themeColor="text1"/>
        </w:rPr>
        <w:t>,</w:t>
      </w:r>
      <w:r w:rsidRPr="00920A36">
        <w:rPr>
          <w:rFonts w:asciiTheme="minorHAnsi" w:hAnsiTheme="minorHAnsi" w:cstheme="minorHAnsi"/>
          <w:color w:val="000000" w:themeColor="text1"/>
        </w:rPr>
        <w:t xml:space="preserve"> then kiss the Son! Why do the elders throw down their crowns at the feet of Christ, and fall down before the Lamb? Rev iv 10, 11. To testify their subjection, and to profess their readiness to serve and obey him.</w:t>
      </w:r>
    </w:p>
    <w:p w:rsidR="00920A36" w:rsidRDefault="00920A36" w:rsidP="00920A36">
      <w:pPr>
        <w:pStyle w:val="NormalWeb"/>
        <w:spacing w:before="0" w:beforeAutospacing="0" w:after="0" w:afterAutospacing="0"/>
        <w:textAlignment w:val="baseline"/>
        <w:rPr>
          <w:rFonts w:asciiTheme="minorHAnsi" w:hAnsiTheme="minorHAnsi" w:cstheme="minorHAnsi"/>
          <w:color w:val="000000" w:themeColor="text1"/>
        </w:rPr>
      </w:pPr>
      <w:r w:rsidRPr="00CF538C">
        <w:rPr>
          <w:rFonts w:asciiTheme="minorHAnsi" w:hAnsiTheme="minorHAnsi" w:cstheme="minorHAnsi"/>
          <w:b/>
          <w:bCs/>
          <w:color w:val="000000" w:themeColor="text1"/>
        </w:rPr>
        <w:t xml:space="preserve">Obey God the Holy </w:t>
      </w:r>
      <w:r w:rsidR="00CF538C">
        <w:rPr>
          <w:rFonts w:asciiTheme="minorHAnsi" w:hAnsiTheme="minorHAnsi" w:cstheme="minorHAnsi"/>
          <w:b/>
          <w:bCs/>
          <w:color w:val="000000" w:themeColor="text1"/>
        </w:rPr>
        <w:t>Spirit</w:t>
      </w:r>
      <w:r w:rsidRPr="00920A36">
        <w:rPr>
          <w:rFonts w:asciiTheme="minorHAnsi" w:hAnsiTheme="minorHAnsi" w:cstheme="minorHAnsi"/>
          <w:color w:val="000000" w:themeColor="text1"/>
        </w:rPr>
        <w:t xml:space="preserve">. Our souls are breathed into us by the glorious Spirit. ‘The Spirit of God hath made me.’ Job xxxiii 4. Our souls are adorned by the blessed Spirit. Every grace is a divine spark lighted in the soul by the Holy </w:t>
      </w:r>
      <w:r w:rsidR="00CF538C">
        <w:rPr>
          <w:rFonts w:asciiTheme="minorHAnsi" w:hAnsiTheme="minorHAnsi" w:cstheme="minorHAnsi"/>
          <w:color w:val="000000" w:themeColor="text1"/>
        </w:rPr>
        <w:t>Spirit</w:t>
      </w:r>
      <w:r w:rsidRPr="00920A36">
        <w:rPr>
          <w:rFonts w:asciiTheme="minorHAnsi" w:hAnsiTheme="minorHAnsi" w:cstheme="minorHAnsi"/>
          <w:color w:val="000000" w:themeColor="text1"/>
        </w:rPr>
        <w:t xml:space="preserve">. Nay, more, the Spirit of God sanctified Christ’s human nature; he united it with the divine, and fitted the man Christ to be our Meditator. Well then does this third person in the Trinity, the Holy </w:t>
      </w:r>
      <w:r w:rsidR="00CF538C">
        <w:rPr>
          <w:rFonts w:asciiTheme="minorHAnsi" w:hAnsiTheme="minorHAnsi" w:cstheme="minorHAnsi"/>
          <w:color w:val="000000" w:themeColor="text1"/>
        </w:rPr>
        <w:t>Spirit</w:t>
      </w:r>
      <w:r w:rsidRPr="00920A36">
        <w:rPr>
          <w:rFonts w:asciiTheme="minorHAnsi" w:hAnsiTheme="minorHAnsi" w:cstheme="minorHAnsi"/>
          <w:color w:val="000000" w:themeColor="text1"/>
        </w:rPr>
        <w:t xml:space="preserve">, deserve to be obeyed; for he is God, and this tribute of homage and obedience is due to </w:t>
      </w:r>
      <w:r w:rsidR="00CF538C">
        <w:rPr>
          <w:rFonts w:asciiTheme="minorHAnsi" w:hAnsiTheme="minorHAnsi" w:cstheme="minorHAnsi"/>
          <w:color w:val="000000" w:themeColor="text1"/>
        </w:rPr>
        <w:t>H</w:t>
      </w:r>
      <w:r w:rsidRPr="00920A36">
        <w:rPr>
          <w:rFonts w:asciiTheme="minorHAnsi" w:hAnsiTheme="minorHAnsi" w:cstheme="minorHAnsi"/>
          <w:color w:val="000000" w:themeColor="text1"/>
        </w:rPr>
        <w:t>im from us.</w:t>
      </w:r>
    </w:p>
    <w:p w:rsidR="00920A36" w:rsidRPr="00920A36" w:rsidRDefault="00920A36" w:rsidP="00920A36">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Thomas Watson </w:t>
      </w:r>
    </w:p>
    <w:p w:rsidR="00920A36" w:rsidRDefault="00920A36" w:rsidP="00920A36">
      <w:pPr>
        <w:rPr>
          <w:b/>
          <w:bCs/>
        </w:rPr>
      </w:pPr>
    </w:p>
    <w:p w:rsidR="00EE5719" w:rsidRDefault="00EE5719" w:rsidP="00920A36">
      <w:pPr>
        <w:rPr>
          <w:b/>
          <w:bCs/>
        </w:rPr>
      </w:pPr>
    </w:p>
    <w:p w:rsidR="00EE5719" w:rsidRDefault="00EE5719" w:rsidP="00920A36">
      <w:pPr>
        <w:rPr>
          <w:b/>
          <w:bCs/>
        </w:rPr>
      </w:pPr>
    </w:p>
    <w:p w:rsidR="00EE5719" w:rsidRDefault="00EE5719" w:rsidP="00920A36">
      <w:pPr>
        <w:rPr>
          <w:b/>
          <w:bCs/>
        </w:rPr>
      </w:pPr>
    </w:p>
    <w:p w:rsidR="00EE5719" w:rsidRDefault="00EE5719" w:rsidP="00920A36">
      <w:pPr>
        <w:rPr>
          <w:b/>
          <w:bCs/>
        </w:rPr>
      </w:pPr>
      <w:r>
        <w:rPr>
          <w:b/>
          <w:bCs/>
          <w:noProof/>
        </w:rPr>
        <w:drawing>
          <wp:inline distT="0" distB="0" distL="0" distR="0">
            <wp:extent cx="2133600" cy="2133600"/>
            <wp:effectExtent l="0" t="0" r="0" b="0"/>
            <wp:docPr id="746979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979977" name="Picture 746979977"/>
                    <pic:cNvPicPr/>
                  </pic:nvPicPr>
                  <pic:blipFill>
                    <a:blip r:embed="rId5">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4A5DFA" w:rsidRDefault="004A5DFA" w:rsidP="00920A36">
      <w:pPr>
        <w:rPr>
          <w:b/>
          <w:bCs/>
        </w:rPr>
      </w:pPr>
    </w:p>
    <w:p w:rsidR="004A5DFA" w:rsidRDefault="004A5DFA" w:rsidP="00920A36">
      <w:pPr>
        <w:rPr>
          <w:b/>
          <w:bCs/>
        </w:rPr>
      </w:pPr>
    </w:p>
    <w:p w:rsidR="004A5DFA" w:rsidRDefault="004A5DFA" w:rsidP="00920A36">
      <w:pPr>
        <w:rPr>
          <w:b/>
          <w:bCs/>
        </w:rPr>
      </w:pPr>
    </w:p>
    <w:p w:rsidR="004A5DFA" w:rsidRDefault="004A5DFA" w:rsidP="00920A36">
      <w:pPr>
        <w:rPr>
          <w:b/>
          <w:bCs/>
        </w:rPr>
      </w:pPr>
    </w:p>
    <w:p w:rsidR="004A5DFA" w:rsidRDefault="004A5DFA" w:rsidP="00920A36">
      <w:pPr>
        <w:rPr>
          <w:b/>
          <w:bCs/>
        </w:rPr>
      </w:pPr>
    </w:p>
    <w:p w:rsidR="004A5DFA" w:rsidRDefault="004A5DFA" w:rsidP="00920A36">
      <w:pPr>
        <w:rPr>
          <w:b/>
          <w:bCs/>
        </w:rPr>
      </w:pPr>
    </w:p>
    <w:p w:rsidR="004A5DFA" w:rsidRDefault="004A5DFA" w:rsidP="004A5DFA">
      <w:r>
        <w:t xml:space="preserve">Come Thou Almighty King </w:t>
      </w:r>
    </w:p>
    <w:p w:rsidR="004A5DFA" w:rsidRDefault="004A5DFA" w:rsidP="004A5DFA"/>
    <w:p w:rsidR="004A5DFA" w:rsidRPr="008754AE" w:rsidRDefault="004A5DFA" w:rsidP="004A5DFA">
      <w:pPr>
        <w:pStyle w:val="NormalWeb"/>
        <w:spacing w:before="144" w:beforeAutospacing="0" w:after="288" w:afterAutospacing="0"/>
        <w:rPr>
          <w:rFonts w:asciiTheme="minorHAnsi" w:hAnsiTheme="minorHAnsi" w:cstheme="minorHAnsi"/>
          <w:color w:val="0A3F64"/>
        </w:rPr>
      </w:pPr>
      <w:r w:rsidRPr="008754AE">
        <w:rPr>
          <w:rFonts w:asciiTheme="minorHAnsi" w:hAnsiTheme="minorHAnsi" w:cstheme="minorHAnsi"/>
          <w:color w:val="0A3F64"/>
        </w:rPr>
        <w:t>Come, Thou Almighty King</w:t>
      </w:r>
      <w:proofErr w:type="gramStart"/>
      <w:r w:rsidRPr="008754AE">
        <w:rPr>
          <w:rFonts w:asciiTheme="minorHAnsi" w:hAnsiTheme="minorHAnsi" w:cstheme="minorHAnsi"/>
          <w:color w:val="0A3F64"/>
        </w:rPr>
        <w:t>,</w:t>
      </w:r>
      <w:proofErr w:type="gramEnd"/>
      <w:r w:rsidRPr="008754AE">
        <w:rPr>
          <w:rFonts w:asciiTheme="minorHAnsi" w:hAnsiTheme="minorHAnsi" w:cstheme="minorHAnsi"/>
          <w:color w:val="0A3F64"/>
        </w:rPr>
        <w:br/>
        <w:t>help us Thy name to sing;</w:t>
      </w:r>
      <w:r w:rsidRPr="008754AE">
        <w:rPr>
          <w:rFonts w:asciiTheme="minorHAnsi" w:hAnsiTheme="minorHAnsi" w:cstheme="minorHAnsi"/>
          <w:color w:val="0A3F64"/>
        </w:rPr>
        <w:br/>
        <w:t>help us to praise:</w:t>
      </w:r>
      <w:r w:rsidRPr="008754AE">
        <w:rPr>
          <w:rFonts w:asciiTheme="minorHAnsi" w:hAnsiTheme="minorHAnsi" w:cstheme="minorHAnsi"/>
          <w:color w:val="0A3F64"/>
        </w:rPr>
        <w:br/>
        <w:t>Father, all glorious,</w:t>
      </w:r>
      <w:r w:rsidRPr="008754AE">
        <w:rPr>
          <w:rFonts w:asciiTheme="minorHAnsi" w:hAnsiTheme="minorHAnsi" w:cstheme="minorHAnsi"/>
          <w:color w:val="0A3F64"/>
        </w:rPr>
        <w:br/>
        <w:t>o'er all victorious,</w:t>
      </w:r>
      <w:r w:rsidRPr="008754AE">
        <w:rPr>
          <w:rFonts w:asciiTheme="minorHAnsi" w:hAnsiTheme="minorHAnsi" w:cstheme="minorHAnsi"/>
          <w:color w:val="0A3F64"/>
        </w:rPr>
        <w:br/>
        <w:t>come, and reign over us,</w:t>
      </w:r>
      <w:r w:rsidRPr="008754AE">
        <w:rPr>
          <w:rFonts w:asciiTheme="minorHAnsi" w:hAnsiTheme="minorHAnsi" w:cstheme="minorHAnsi"/>
          <w:color w:val="0A3F64"/>
        </w:rPr>
        <w:br/>
        <w:t>Ancient of Days.</w:t>
      </w:r>
    </w:p>
    <w:p w:rsidR="004A5DFA" w:rsidRPr="008754AE" w:rsidRDefault="004A5DFA" w:rsidP="004A5DFA">
      <w:pPr>
        <w:pStyle w:val="NormalWeb"/>
        <w:spacing w:before="144" w:beforeAutospacing="0" w:after="288" w:afterAutospacing="0"/>
        <w:rPr>
          <w:rFonts w:asciiTheme="minorHAnsi" w:hAnsiTheme="minorHAnsi" w:cstheme="minorHAnsi"/>
          <w:color w:val="0A3F64"/>
        </w:rPr>
      </w:pPr>
      <w:r w:rsidRPr="008754AE">
        <w:rPr>
          <w:rFonts w:asciiTheme="minorHAnsi" w:hAnsiTheme="minorHAnsi" w:cstheme="minorHAnsi"/>
          <w:color w:val="0A3F64"/>
        </w:rPr>
        <w:t>Come, Thou Incarnate Word</w:t>
      </w:r>
      <w:proofErr w:type="gramStart"/>
      <w:r w:rsidRPr="008754AE">
        <w:rPr>
          <w:rFonts w:asciiTheme="minorHAnsi" w:hAnsiTheme="minorHAnsi" w:cstheme="minorHAnsi"/>
          <w:color w:val="0A3F64"/>
        </w:rPr>
        <w:t>,</w:t>
      </w:r>
      <w:proofErr w:type="gramEnd"/>
      <w:r w:rsidRPr="008754AE">
        <w:rPr>
          <w:rFonts w:asciiTheme="minorHAnsi" w:hAnsiTheme="minorHAnsi" w:cstheme="minorHAnsi"/>
          <w:color w:val="0A3F64"/>
        </w:rPr>
        <w:br/>
        <w:t>gird on Thy mighty sword,</w:t>
      </w:r>
      <w:r w:rsidRPr="008754AE">
        <w:rPr>
          <w:rFonts w:asciiTheme="minorHAnsi" w:hAnsiTheme="minorHAnsi" w:cstheme="minorHAnsi"/>
          <w:color w:val="0A3F64"/>
        </w:rPr>
        <w:br/>
        <w:t xml:space="preserve">our </w:t>
      </w:r>
      <w:proofErr w:type="spellStart"/>
      <w:r w:rsidRPr="008754AE">
        <w:rPr>
          <w:rFonts w:asciiTheme="minorHAnsi" w:hAnsiTheme="minorHAnsi" w:cstheme="minorHAnsi"/>
          <w:color w:val="0A3F64"/>
        </w:rPr>
        <w:t>pray'r</w:t>
      </w:r>
      <w:proofErr w:type="spellEnd"/>
      <w:r w:rsidRPr="008754AE">
        <w:rPr>
          <w:rFonts w:asciiTheme="minorHAnsi" w:hAnsiTheme="minorHAnsi" w:cstheme="minorHAnsi"/>
          <w:color w:val="0A3F64"/>
        </w:rPr>
        <w:t xml:space="preserve"> attend:</w:t>
      </w:r>
      <w:r w:rsidRPr="008754AE">
        <w:rPr>
          <w:rFonts w:asciiTheme="minorHAnsi" w:hAnsiTheme="minorHAnsi" w:cstheme="minorHAnsi"/>
          <w:color w:val="0A3F64"/>
        </w:rPr>
        <w:br/>
        <w:t>come, and Thy people bless,</w:t>
      </w:r>
      <w:r w:rsidRPr="008754AE">
        <w:rPr>
          <w:rFonts w:asciiTheme="minorHAnsi" w:hAnsiTheme="minorHAnsi" w:cstheme="minorHAnsi"/>
          <w:color w:val="0A3F64"/>
        </w:rPr>
        <w:br/>
        <w:t>and give Thy Word success:</w:t>
      </w:r>
      <w:r w:rsidRPr="008754AE">
        <w:rPr>
          <w:rFonts w:asciiTheme="minorHAnsi" w:hAnsiTheme="minorHAnsi" w:cstheme="minorHAnsi"/>
          <w:color w:val="0A3F64"/>
        </w:rPr>
        <w:br/>
        <w:t>Spirit of holiness,</w:t>
      </w:r>
      <w:r w:rsidRPr="008754AE">
        <w:rPr>
          <w:rFonts w:asciiTheme="minorHAnsi" w:hAnsiTheme="minorHAnsi" w:cstheme="minorHAnsi"/>
          <w:color w:val="0A3F64"/>
        </w:rPr>
        <w:br/>
        <w:t>on us descend.</w:t>
      </w:r>
    </w:p>
    <w:p w:rsidR="004A5DFA" w:rsidRPr="008754AE" w:rsidRDefault="004A5DFA" w:rsidP="004A5DFA">
      <w:pPr>
        <w:pStyle w:val="NormalWeb"/>
        <w:spacing w:before="144" w:beforeAutospacing="0" w:after="288" w:afterAutospacing="0"/>
        <w:rPr>
          <w:rFonts w:asciiTheme="minorHAnsi" w:hAnsiTheme="minorHAnsi" w:cstheme="minorHAnsi"/>
          <w:color w:val="0A3F64"/>
        </w:rPr>
      </w:pPr>
      <w:r w:rsidRPr="008754AE">
        <w:rPr>
          <w:rFonts w:asciiTheme="minorHAnsi" w:hAnsiTheme="minorHAnsi" w:cstheme="minorHAnsi"/>
          <w:color w:val="0A3F64"/>
        </w:rPr>
        <w:t>Come, Holy Comforter</w:t>
      </w:r>
      <w:proofErr w:type="gramStart"/>
      <w:r w:rsidRPr="008754AE">
        <w:rPr>
          <w:rFonts w:asciiTheme="minorHAnsi" w:hAnsiTheme="minorHAnsi" w:cstheme="minorHAnsi"/>
          <w:color w:val="0A3F64"/>
        </w:rPr>
        <w:t>,</w:t>
      </w:r>
      <w:proofErr w:type="gramEnd"/>
      <w:r w:rsidRPr="008754AE">
        <w:rPr>
          <w:rFonts w:asciiTheme="minorHAnsi" w:hAnsiTheme="minorHAnsi" w:cstheme="minorHAnsi"/>
          <w:color w:val="0A3F64"/>
        </w:rPr>
        <w:br/>
        <w:t>Thy sacred witness bear</w:t>
      </w:r>
      <w:r w:rsidRPr="008754AE">
        <w:rPr>
          <w:rFonts w:asciiTheme="minorHAnsi" w:hAnsiTheme="minorHAnsi" w:cstheme="minorHAnsi"/>
          <w:color w:val="0A3F64"/>
        </w:rPr>
        <w:br/>
        <w:t>in this glad hour:</w:t>
      </w:r>
      <w:r w:rsidRPr="008754AE">
        <w:rPr>
          <w:rFonts w:asciiTheme="minorHAnsi" w:hAnsiTheme="minorHAnsi" w:cstheme="minorHAnsi"/>
          <w:color w:val="0A3F64"/>
        </w:rPr>
        <w:br/>
        <w:t>Thou who almighty art,</w:t>
      </w:r>
      <w:r w:rsidRPr="008754AE">
        <w:rPr>
          <w:rFonts w:asciiTheme="minorHAnsi" w:hAnsiTheme="minorHAnsi" w:cstheme="minorHAnsi"/>
          <w:color w:val="0A3F64"/>
        </w:rPr>
        <w:br/>
        <w:t>now rule in every heart,</w:t>
      </w:r>
      <w:r w:rsidRPr="008754AE">
        <w:rPr>
          <w:rFonts w:asciiTheme="minorHAnsi" w:hAnsiTheme="minorHAnsi" w:cstheme="minorHAnsi"/>
          <w:color w:val="0A3F64"/>
        </w:rPr>
        <w:br/>
        <w:t>and ne'er from us depart,</w:t>
      </w:r>
      <w:r w:rsidRPr="008754AE">
        <w:rPr>
          <w:rFonts w:asciiTheme="minorHAnsi" w:hAnsiTheme="minorHAnsi" w:cstheme="minorHAnsi"/>
          <w:color w:val="0A3F64"/>
        </w:rPr>
        <w:br/>
        <w:t xml:space="preserve">Spirit of </w:t>
      </w:r>
      <w:proofErr w:type="spellStart"/>
      <w:r w:rsidRPr="008754AE">
        <w:rPr>
          <w:rFonts w:asciiTheme="minorHAnsi" w:hAnsiTheme="minorHAnsi" w:cstheme="minorHAnsi"/>
          <w:color w:val="0A3F64"/>
        </w:rPr>
        <w:t>pow'r</w:t>
      </w:r>
      <w:proofErr w:type="spellEnd"/>
      <w:r w:rsidRPr="008754AE">
        <w:rPr>
          <w:rFonts w:asciiTheme="minorHAnsi" w:hAnsiTheme="minorHAnsi" w:cstheme="minorHAnsi"/>
          <w:color w:val="0A3F64"/>
        </w:rPr>
        <w:t>.</w:t>
      </w:r>
    </w:p>
    <w:p w:rsidR="004A5DFA" w:rsidRPr="008754AE" w:rsidRDefault="004A5DFA" w:rsidP="004A5DFA">
      <w:pPr>
        <w:pStyle w:val="NormalWeb"/>
        <w:spacing w:before="144" w:beforeAutospacing="0" w:after="288" w:afterAutospacing="0"/>
        <w:rPr>
          <w:rFonts w:asciiTheme="minorHAnsi" w:hAnsiTheme="minorHAnsi" w:cstheme="minorHAnsi"/>
          <w:color w:val="0A3F64"/>
        </w:rPr>
      </w:pPr>
      <w:r w:rsidRPr="008754AE">
        <w:rPr>
          <w:rFonts w:asciiTheme="minorHAnsi" w:hAnsiTheme="minorHAnsi" w:cstheme="minorHAnsi"/>
          <w:color w:val="0A3F64"/>
        </w:rPr>
        <w:t>To Thee, great One in Three</w:t>
      </w:r>
      <w:proofErr w:type="gramStart"/>
      <w:r w:rsidRPr="008754AE">
        <w:rPr>
          <w:rFonts w:asciiTheme="minorHAnsi" w:hAnsiTheme="minorHAnsi" w:cstheme="minorHAnsi"/>
          <w:color w:val="0A3F64"/>
        </w:rPr>
        <w:t>,</w:t>
      </w:r>
      <w:proofErr w:type="gramEnd"/>
      <w:r w:rsidRPr="008754AE">
        <w:rPr>
          <w:rFonts w:asciiTheme="minorHAnsi" w:hAnsiTheme="minorHAnsi" w:cstheme="minorHAnsi"/>
          <w:color w:val="0A3F64"/>
        </w:rPr>
        <w:br/>
        <w:t>eternal praises be</w:t>
      </w:r>
      <w:r w:rsidRPr="008754AE">
        <w:rPr>
          <w:rFonts w:asciiTheme="minorHAnsi" w:hAnsiTheme="minorHAnsi" w:cstheme="minorHAnsi"/>
          <w:color w:val="0A3F64"/>
        </w:rPr>
        <w:br/>
        <w:t>hence, evermore.</w:t>
      </w:r>
      <w:r w:rsidRPr="008754AE">
        <w:rPr>
          <w:rFonts w:asciiTheme="minorHAnsi" w:hAnsiTheme="minorHAnsi" w:cstheme="minorHAnsi"/>
          <w:color w:val="0A3F64"/>
        </w:rPr>
        <w:br/>
        <w:t xml:space="preserve">His </w:t>
      </w:r>
      <w:proofErr w:type="spellStart"/>
      <w:r w:rsidRPr="008754AE">
        <w:rPr>
          <w:rFonts w:asciiTheme="minorHAnsi" w:hAnsiTheme="minorHAnsi" w:cstheme="minorHAnsi"/>
          <w:color w:val="0A3F64"/>
        </w:rPr>
        <w:t>sov'reign</w:t>
      </w:r>
      <w:proofErr w:type="spellEnd"/>
      <w:r w:rsidRPr="008754AE">
        <w:rPr>
          <w:rFonts w:asciiTheme="minorHAnsi" w:hAnsiTheme="minorHAnsi" w:cstheme="minorHAnsi"/>
          <w:color w:val="0A3F64"/>
        </w:rPr>
        <w:t xml:space="preserve"> majesty</w:t>
      </w:r>
      <w:r w:rsidRPr="008754AE">
        <w:rPr>
          <w:rFonts w:asciiTheme="minorHAnsi" w:hAnsiTheme="minorHAnsi" w:cstheme="minorHAnsi"/>
          <w:color w:val="0A3F64"/>
        </w:rPr>
        <w:br/>
        <w:t>may we in glory see</w:t>
      </w:r>
      <w:proofErr w:type="gramStart"/>
      <w:r w:rsidRPr="008754AE">
        <w:rPr>
          <w:rFonts w:asciiTheme="minorHAnsi" w:hAnsiTheme="minorHAnsi" w:cstheme="minorHAnsi"/>
          <w:color w:val="0A3F64"/>
        </w:rPr>
        <w:t>,</w:t>
      </w:r>
      <w:proofErr w:type="gramEnd"/>
      <w:r w:rsidRPr="008754AE">
        <w:rPr>
          <w:rFonts w:asciiTheme="minorHAnsi" w:hAnsiTheme="minorHAnsi" w:cstheme="minorHAnsi"/>
          <w:color w:val="0A3F64"/>
        </w:rPr>
        <w:br/>
        <w:t>and to eternity</w:t>
      </w:r>
      <w:r w:rsidRPr="008754AE">
        <w:rPr>
          <w:rFonts w:asciiTheme="minorHAnsi" w:hAnsiTheme="minorHAnsi" w:cstheme="minorHAnsi"/>
          <w:color w:val="0A3F64"/>
        </w:rPr>
        <w:br/>
        <w:t>love and adore!</w:t>
      </w:r>
    </w:p>
    <w:p w:rsidR="004A5DFA" w:rsidRPr="00920A36" w:rsidRDefault="004A5DFA" w:rsidP="00920A36">
      <w:pPr>
        <w:rPr>
          <w:b/>
          <w:bCs/>
        </w:rPr>
      </w:pPr>
      <w:bookmarkStart w:id="0" w:name="_GoBack"/>
      <w:bookmarkEnd w:id="0"/>
    </w:p>
    <w:sectPr w:rsidR="004A5DFA" w:rsidRPr="00920A36" w:rsidSect="00920A36">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DA7"/>
    <w:multiLevelType w:val="hybridMultilevel"/>
    <w:tmpl w:val="E5B26C14"/>
    <w:lvl w:ilvl="0" w:tplc="CC22B3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11610"/>
    <w:multiLevelType w:val="hybridMultilevel"/>
    <w:tmpl w:val="698E0DDA"/>
    <w:lvl w:ilvl="0" w:tplc="CC46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510CF"/>
    <w:multiLevelType w:val="hybridMultilevel"/>
    <w:tmpl w:val="2CCA91C2"/>
    <w:lvl w:ilvl="0" w:tplc="27623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270500"/>
    <w:multiLevelType w:val="hybridMultilevel"/>
    <w:tmpl w:val="001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E7C01"/>
    <w:multiLevelType w:val="hybridMultilevel"/>
    <w:tmpl w:val="71E85E60"/>
    <w:lvl w:ilvl="0" w:tplc="73B20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2B4746"/>
    <w:multiLevelType w:val="hybridMultilevel"/>
    <w:tmpl w:val="4E2C416C"/>
    <w:lvl w:ilvl="0" w:tplc="D452C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77361D"/>
    <w:multiLevelType w:val="hybridMultilevel"/>
    <w:tmpl w:val="9788A968"/>
    <w:lvl w:ilvl="0" w:tplc="8F3A4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DC1B47"/>
    <w:multiLevelType w:val="hybridMultilevel"/>
    <w:tmpl w:val="62C202AC"/>
    <w:lvl w:ilvl="0" w:tplc="009A5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86734D"/>
    <w:multiLevelType w:val="hybridMultilevel"/>
    <w:tmpl w:val="4994498C"/>
    <w:lvl w:ilvl="0" w:tplc="B0321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75F0A"/>
    <w:multiLevelType w:val="hybridMultilevel"/>
    <w:tmpl w:val="8B6647E6"/>
    <w:lvl w:ilvl="0" w:tplc="D188FA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ED10AD"/>
    <w:multiLevelType w:val="hybridMultilevel"/>
    <w:tmpl w:val="A894A6A2"/>
    <w:lvl w:ilvl="0" w:tplc="FAAA081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5"/>
  </w:num>
  <w:num w:numId="3">
    <w:abstractNumId w:val="4"/>
  </w:num>
  <w:num w:numId="4">
    <w:abstractNumId w:val="0"/>
  </w:num>
  <w:num w:numId="5">
    <w:abstractNumId w:val="9"/>
  </w:num>
  <w:num w:numId="6">
    <w:abstractNumId w:val="6"/>
  </w:num>
  <w:num w:numId="7">
    <w:abstractNumId w:val="8"/>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6"/>
    <w:rsid w:val="004A5DFA"/>
    <w:rsid w:val="006C2A53"/>
    <w:rsid w:val="00920A36"/>
    <w:rsid w:val="009E6DAF"/>
    <w:rsid w:val="00CF538C"/>
    <w:rsid w:val="00DB6FD6"/>
    <w:rsid w:val="00EE5719"/>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4FB9"/>
  <w15:chartTrackingRefBased/>
  <w15:docId w15:val="{14658A55-FC4F-034A-8885-78144E82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36"/>
    <w:pPr>
      <w:ind w:left="720"/>
      <w:contextualSpacing/>
    </w:pPr>
  </w:style>
  <w:style w:type="character" w:customStyle="1" w:styleId="apple-converted-space">
    <w:name w:val="apple-converted-space"/>
    <w:basedOn w:val="DefaultParagraphFont"/>
    <w:rsid w:val="00920A36"/>
  </w:style>
  <w:style w:type="paragraph" w:styleId="NormalWeb">
    <w:name w:val="Normal (Web)"/>
    <w:basedOn w:val="Normal"/>
    <w:uiPriority w:val="99"/>
    <w:semiHidden/>
    <w:unhideWhenUsed/>
    <w:rsid w:val="00920A3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cp:lastPrinted>2024-06-25T19:06:00Z</cp:lastPrinted>
  <dcterms:created xsi:type="dcterms:W3CDTF">2024-06-25T15:17:00Z</dcterms:created>
  <dcterms:modified xsi:type="dcterms:W3CDTF">2024-06-25T20:13:00Z</dcterms:modified>
</cp:coreProperties>
</file>